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CDC" w14:textId="77777777" w:rsidR="00E716C9" w:rsidRDefault="00E716C9" w:rsidP="003A3AAD">
      <w:pPr>
        <w:jc w:val="center"/>
      </w:pPr>
      <w:r w:rsidRPr="0056052C">
        <w:rPr>
          <w:noProof/>
          <w:lang w:eastAsia="it-IT"/>
        </w:rPr>
        <w:drawing>
          <wp:inline distT="0" distB="0" distL="0" distR="0" wp14:anchorId="05C0520D" wp14:editId="3E186050">
            <wp:extent cx="733425" cy="847725"/>
            <wp:effectExtent l="0" t="0" r="9525" b="9525"/>
            <wp:docPr id="1" name="Immagine 1" descr="C:\Users\Valentina\Desktop\Logo%20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Logo%20colo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DAF5" w14:textId="1A5DB43D" w:rsidR="00F05066" w:rsidRPr="00E9035F" w:rsidRDefault="00E716C9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66">
        <w:rPr>
          <w:rFonts w:ascii="Times New Roman" w:hAnsi="Times New Roman" w:cs="Times New Roman"/>
          <w:b/>
          <w:sz w:val="28"/>
          <w:szCs w:val="28"/>
        </w:rPr>
        <w:t>COMUNE</w:t>
      </w:r>
      <w:r w:rsidR="006B2FC6">
        <w:rPr>
          <w:rFonts w:ascii="Times New Roman" w:hAnsi="Times New Roman" w:cs="Times New Roman"/>
          <w:b/>
          <w:sz w:val="28"/>
          <w:szCs w:val="28"/>
        </w:rPr>
        <w:t xml:space="preserve"> CAPOFILA</w:t>
      </w:r>
      <w:r w:rsidRPr="00F05066">
        <w:rPr>
          <w:rFonts w:ascii="Times New Roman" w:hAnsi="Times New Roman" w:cs="Times New Roman"/>
          <w:b/>
          <w:sz w:val="28"/>
          <w:szCs w:val="28"/>
        </w:rPr>
        <w:t xml:space="preserve"> di CORIGLIANO –ROSSANO</w:t>
      </w:r>
    </w:p>
    <w:p w14:paraId="6A6BA3F8" w14:textId="77777777" w:rsidR="00E716C9" w:rsidRPr="00F05066" w:rsidRDefault="00E716C9" w:rsidP="00F0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6">
        <w:rPr>
          <w:rFonts w:ascii="Times New Roman" w:hAnsi="Times New Roman" w:cs="Times New Roman"/>
          <w:b/>
          <w:sz w:val="24"/>
          <w:szCs w:val="24"/>
        </w:rPr>
        <w:t>SETTORE 1- POLITICHE SOCIALI/ ISTRUZIONE</w:t>
      </w:r>
    </w:p>
    <w:p w14:paraId="072A2E94" w14:textId="214AA6AE" w:rsidR="00705235" w:rsidRPr="005B18AF" w:rsidRDefault="005B18AF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AVVISO CENTRI POLIVANTI PER GIOVANI E ADULTI CON DISTURBI DELLO SPETTRO AUTISTICO E ALTRE DISABILITA’CON BISOGNO COMPLESSI DI CUI ALLA DGR N. 571/2021 DELLA REGIONE CALABRIA.</w:t>
      </w:r>
    </w:p>
    <w:p w14:paraId="7849A972" w14:textId="77777777" w:rsidR="00E95E18" w:rsidRPr="005B18AF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F677C5" w14:textId="4EFF1816" w:rsidR="00E95E18" w:rsidRDefault="0056377E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B- PROPOSTA PROGETTUALE</w:t>
      </w:r>
    </w:p>
    <w:p w14:paraId="2B4BD883" w14:textId="7035700C" w:rsidR="0056377E" w:rsidRDefault="0056377E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9"/>
        <w:gridCol w:w="6799"/>
      </w:tblGrid>
      <w:tr w:rsidR="0056377E" w14:paraId="746E303B" w14:textId="77777777" w:rsidTr="005B0F80">
        <w:trPr>
          <w:trHeight w:val="75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D80C5" w14:textId="77777777" w:rsidR="0056377E" w:rsidRDefault="0056377E" w:rsidP="005B0F80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 ETS proponente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A470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[indicare la denominazione giuridica dell’Ente del Terzo Settore]</w:t>
            </w:r>
          </w:p>
        </w:tc>
      </w:tr>
      <w:tr w:rsidR="0056377E" w14:paraId="22D23655" w14:textId="77777777" w:rsidTr="005B0F80">
        <w:trPr>
          <w:trHeight w:val="25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D4C95" w14:textId="77777777" w:rsidR="0056377E" w:rsidRDefault="0056377E" w:rsidP="005B0F80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ETS (in forma singola o associata)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FC16D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Descrizione dell’Ente proponente.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Riportare le esperienze maturate sui temi dell’Avviso e le motivazioni che hanno condotto alle scelte progettuali e a definire le modalità realizzative del progetto. </w:t>
            </w:r>
          </w:p>
          <w:p w14:paraId="259C4F83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A3110E" w14:textId="77777777" w:rsidR="0056377E" w:rsidRDefault="0056377E" w:rsidP="005B0F8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caso di ATI/ATS descrivere le motivazioni a costituire l’associazione temporanea, il ruolo e le funzioni di ciascun Ente all’interno della gestione del Centro polivalente, l’apporto specifico di ciascun Ente al progetto in termini di expertise, beni mobili e immobili, competenze e professionalità.</w:t>
            </w:r>
          </w:p>
        </w:tc>
      </w:tr>
      <w:tr w:rsidR="0056377E" w14:paraId="274115E7" w14:textId="77777777" w:rsidTr="005B0F80">
        <w:trPr>
          <w:trHeight w:val="25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B123F" w14:textId="77777777" w:rsidR="0056377E" w:rsidRDefault="0056377E" w:rsidP="005B0F80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Macroarea territoriale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0402" w14:textId="77777777" w:rsidR="0056377E" w:rsidRDefault="0056377E" w:rsidP="005B0F80">
            <w:pPr>
              <w:spacing w:after="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[indicare una delle macroaree in cui si intende attivare il Centro polivalente]</w:t>
            </w:r>
          </w:p>
          <w:p w14:paraId="503E83C9" w14:textId="77777777" w:rsidR="0056377E" w:rsidRDefault="0056377E" w:rsidP="005B0F80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Corigliano-Rossano </w:t>
            </w:r>
          </w:p>
          <w:p w14:paraId="0952A5AB" w14:textId="77777777" w:rsidR="0056377E" w:rsidRDefault="0056377E" w:rsidP="005B0F80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Trebisacce</w:t>
            </w:r>
          </w:p>
          <w:p w14:paraId="42AA36F6" w14:textId="77777777" w:rsidR="0056377E" w:rsidRDefault="0056377E" w:rsidP="005B0F80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Cariati</w:t>
            </w:r>
          </w:p>
          <w:p w14:paraId="170B4ACB" w14:textId="77777777" w:rsidR="0056377E" w:rsidRDefault="0056377E" w:rsidP="005B0F80">
            <w:pPr>
              <w:spacing w:after="0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Acri</w:t>
            </w:r>
          </w:p>
        </w:tc>
      </w:tr>
    </w:tbl>
    <w:p w14:paraId="06F215B0" w14:textId="77777777" w:rsidR="0056377E" w:rsidRDefault="0056377E" w:rsidP="00563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4"/>
        <w:gridCol w:w="9158"/>
      </w:tblGrid>
      <w:tr w:rsidR="0056377E" w14:paraId="14EC6F14" w14:textId="77777777" w:rsidTr="005B0F80">
        <w:trPr>
          <w:trHeight w:val="6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36C174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A841AE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56377E" w14:paraId="4C0C4CDC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14F4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A172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Contesto di riferimento</w:t>
            </w:r>
          </w:p>
        </w:tc>
      </w:tr>
      <w:tr w:rsidR="0056377E" w14:paraId="66A9DBE9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617A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38B9" w14:textId="77777777" w:rsidR="0056377E" w:rsidRDefault="0056377E" w:rsidP="005B0F8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gli elementi specifici della macroarea in cui si realizza il progetto, i bisogni rilevati a livello territoriale, le criticità e le opportunità.</w:t>
            </w:r>
          </w:p>
        </w:tc>
      </w:tr>
      <w:tr w:rsidR="0056377E" w14:paraId="7A2A6761" w14:textId="77777777" w:rsidTr="005B0F80">
        <w:trPr>
          <w:trHeight w:val="122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5728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E" w14:paraId="5EC453C1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E9E0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171C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 Centro polivalente: assetto organizzativo e di funzionamento </w:t>
            </w:r>
          </w:p>
        </w:tc>
      </w:tr>
      <w:tr w:rsidR="0056377E" w14:paraId="06866765" w14:textId="77777777" w:rsidTr="005B0F80">
        <w:trPr>
          <w:trHeight w:val="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F100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5753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Descrivere la proposta progettuale, l’assetto organizzativo e gestionale del Centro, i modelli di servizio e le tipologie di intervento. Fornire una rappresentazione dell’organizzazione delle attività progettuali e la previsione del personale coinvolto, indicando l’eventuale necessità di avvalersi di professionisti esterni e del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contributo di volontari.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un numero previsionale di destinatari del Centro polivalente nel biennio, e le modalità di individuazione.</w:t>
            </w:r>
          </w:p>
          <w:p w14:paraId="5C5A128C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377E" w14:paraId="60E644B1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3BB2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09BC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Reti</w:t>
            </w:r>
          </w:p>
        </w:tc>
      </w:tr>
      <w:tr w:rsidR="0056377E" w14:paraId="42732858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1A81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CFC2" w14:textId="77777777" w:rsidR="0056377E" w:rsidRDefault="0056377E" w:rsidP="0056377E">
            <w:pPr>
              <w:pStyle w:val="Paragrafoelenco2"/>
              <w:numPr>
                <w:ilvl w:val="0"/>
                <w:numId w:val="5"/>
              </w:numPr>
              <w:spacing w:after="0" w:line="312" w:lineRule="auto"/>
              <w:ind w:left="319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il sistema di rete del Centro polivalente, dettagliare i partenariati con i diversi soggetti del territorio.</w:t>
            </w:r>
          </w:p>
          <w:p w14:paraId="1B9619EC" w14:textId="77777777" w:rsidR="0056377E" w:rsidRDefault="0056377E" w:rsidP="0056377E">
            <w:pPr>
              <w:pStyle w:val="Paragrafoelenco2"/>
              <w:numPr>
                <w:ilvl w:val="0"/>
                <w:numId w:val="5"/>
              </w:numPr>
              <w:spacing w:after="0" w:line="312" w:lineRule="auto"/>
              <w:ind w:left="319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le modalità di partecipazione della comunità locale alla vita del Centro e il coinvolgimento delle famiglie e delle associazioni di familiari.</w:t>
            </w:r>
          </w:p>
          <w:p w14:paraId="686D4168" w14:textId="77777777" w:rsidR="0056377E" w:rsidRDefault="0056377E" w:rsidP="0056377E">
            <w:pPr>
              <w:pStyle w:val="Paragrafoelenco2"/>
              <w:numPr>
                <w:ilvl w:val="0"/>
                <w:numId w:val="5"/>
              </w:numPr>
              <w:spacing w:after="0"/>
              <w:ind w:left="319" w:firstLine="0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le modalità di attivazione dei processi di comunicazione, conoscenza, diffusione dell’iniziativa nella comunità locale.</w:t>
            </w:r>
          </w:p>
        </w:tc>
      </w:tr>
      <w:tr w:rsidR="0056377E" w14:paraId="59E0E442" w14:textId="77777777" w:rsidTr="005B0F80">
        <w:trPr>
          <w:trHeight w:val="22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9195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377E" w14:paraId="76021B95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9DBB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DC0A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Innovazione</w:t>
            </w:r>
          </w:p>
        </w:tc>
      </w:tr>
      <w:tr w:rsidR="0056377E" w14:paraId="3A3BE239" w14:textId="77777777" w:rsidTr="005B0F80">
        <w:trPr>
          <w:trHeight w:val="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2CEC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3513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Descrivere gli elementi di innovazione sociale del Centro polivalente, in particolare: </w:t>
            </w:r>
          </w:p>
          <w:p w14:paraId="2599DD7D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-dettagliare l’assetto organizzativo e di funzionamento del Work-Lab e del Community-Lab;</w:t>
            </w:r>
          </w:p>
          <w:p w14:paraId="1AD2D81C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-rappresentare gli specifici interventi, se previsti, sulla transizione all’età adulta, in particolare sulle fasi di conclusione del percorso scolastico del II ciclo;</w:t>
            </w:r>
          </w:p>
          <w:p w14:paraId="25B95987" w14:textId="77777777" w:rsidR="0056377E" w:rsidRDefault="0056377E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-descrivere come si intende mettere in atto la metodologia del budget di salute;</w:t>
            </w:r>
          </w:p>
          <w:p w14:paraId="52AC6217" w14:textId="77777777" w:rsidR="0056377E" w:rsidRDefault="0056377E" w:rsidP="005B0F8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-fornire indicazioni relative all’impatto sociale atteso sul contesto di intervento.</w:t>
            </w:r>
          </w:p>
        </w:tc>
      </w:tr>
      <w:tr w:rsidR="0056377E" w14:paraId="2C8947EE" w14:textId="77777777" w:rsidTr="005B0F80">
        <w:trPr>
          <w:trHeight w:val="341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84B1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E" w14:paraId="6EACEF40" w14:textId="77777777" w:rsidTr="005B0F80">
        <w:trPr>
          <w:trHeight w:val="3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2FD5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C4F5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Monitoraggio e valutazione</w:t>
            </w:r>
          </w:p>
        </w:tc>
      </w:tr>
      <w:tr w:rsidR="0056377E" w14:paraId="1060706D" w14:textId="77777777" w:rsidTr="005B0F80">
        <w:trPr>
          <w:trHeight w:val="3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5B04" w14:textId="77777777" w:rsidR="0056377E" w:rsidRDefault="0056377E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9088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le modalità e gli strumenti di monitoraggio, valutazione dei processi e verifica degli esiti degli interventi.</w:t>
            </w:r>
            <w:r>
              <w:t xml:space="preserve"> </w:t>
            </w:r>
          </w:p>
        </w:tc>
      </w:tr>
    </w:tbl>
    <w:p w14:paraId="5EC5AFDB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60F84F7B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310E033E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019F2809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51CF91D3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231A1A1B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3B684391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29F4EFA3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349A1183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159EAB81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03263056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6B18F6C2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37BF4E11" w14:textId="77777777" w:rsidR="0056377E" w:rsidRDefault="0056377E" w:rsidP="0056377E">
      <w:pPr>
        <w:rPr>
          <w:rFonts w:ascii="Times New Roman" w:hAnsi="Times New Roman" w:cs="Times New Roman"/>
        </w:rPr>
      </w:pPr>
    </w:p>
    <w:p w14:paraId="4122A7A2" w14:textId="77777777" w:rsidR="0056377E" w:rsidRDefault="0056377E" w:rsidP="0056377E">
      <w:pPr>
        <w:spacing w:after="0" w:line="100" w:lineRule="atLeast"/>
        <w:rPr>
          <w:rFonts w:ascii="CIDFont+F1" w:hAnsi="CIDFont+F1" w:cs="CIDFont+F1"/>
          <w:sz w:val="24"/>
          <w:szCs w:val="24"/>
        </w:rPr>
      </w:pPr>
    </w:p>
    <w:p w14:paraId="6985DA4D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4F149DC1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64F4D086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1EF09599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627489A5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1CABDB46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0EA7DE29" w14:textId="2BD16F69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lastRenderedPageBreak/>
        <w:t>PIANO FINANZIARIO PREVISIONALE</w:t>
      </w:r>
    </w:p>
    <w:p w14:paraId="59027A9F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336"/>
        <w:gridCol w:w="4072"/>
        <w:gridCol w:w="1550"/>
      </w:tblGrid>
      <w:tr w:rsidR="0056377E" w14:paraId="642BA2CE" w14:textId="77777777" w:rsidTr="005B0F8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AA6" w14:textId="77777777" w:rsidR="0056377E" w:rsidRDefault="0056377E" w:rsidP="005B0F8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ETS PROPONENTE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9EF" w14:textId="77777777" w:rsidR="0056377E" w:rsidRDefault="0056377E" w:rsidP="005B0F8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14:paraId="7D594150" w14:textId="77777777" w:rsidR="0056377E" w:rsidRDefault="0056377E" w:rsidP="005B0F80"/>
        </w:tc>
      </w:tr>
      <w:tr w:rsidR="0056377E" w14:paraId="17DA7FF0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A5B4" w14:textId="77777777" w:rsidR="0056377E" w:rsidRDefault="0056377E" w:rsidP="005B0F8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Macro voce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di spesa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E7AC" w14:textId="77777777" w:rsidR="0056377E" w:rsidRDefault="0056377E" w:rsidP="005B0F80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Razionale della spesa (a titolo esemplificativo)</w:t>
            </w:r>
          </w:p>
        </w:tc>
      </w:tr>
      <w:tr w:rsidR="0056377E" w14:paraId="409F5345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D47C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Gestione del Centro (segreteria, monitoraggio, rendicontazione del progetto,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etc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  <w:p w14:paraId="016658AA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2D66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interne</w:t>
            </w:r>
          </w:p>
          <w:p w14:paraId="742E925F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esterne</w:t>
            </w:r>
          </w:p>
          <w:p w14:paraId="39B23688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Beni e servizi strumentali ed accessori</w:t>
            </w:r>
          </w:p>
          <w:p w14:paraId="04E2C82A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…….</w:t>
            </w:r>
          </w:p>
          <w:p w14:paraId="0B25B50C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377E" w14:paraId="31046AE7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439A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Funzionamento del Centro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3401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interne</w:t>
            </w:r>
          </w:p>
          <w:p w14:paraId="27A7C1AA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esterne</w:t>
            </w:r>
          </w:p>
          <w:p w14:paraId="69BD4C2E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Spese di viaggio, vitto e alloggio</w:t>
            </w:r>
          </w:p>
          <w:p w14:paraId="1E206E1C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Fideiussione</w:t>
            </w:r>
          </w:p>
          <w:p w14:paraId="5D2CE324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Attrezzature</w:t>
            </w:r>
          </w:p>
          <w:p w14:paraId="1E12B40C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Materiale vario</w:t>
            </w:r>
          </w:p>
          <w:p w14:paraId="4E91ED47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Assicurazione volontari </w:t>
            </w:r>
          </w:p>
          <w:p w14:paraId="4F488A1E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Assicurazione destinatari</w:t>
            </w:r>
          </w:p>
          <w:p w14:paraId="2CE78C1F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Dispositivi di contenimento Covid </w:t>
            </w:r>
          </w:p>
          <w:p w14:paraId="49F75854" w14:textId="77777777" w:rsidR="0056377E" w:rsidRDefault="0056377E" w:rsidP="005B0F80">
            <w:pPr>
              <w:spacing w:after="0" w:line="360" w:lineRule="auto"/>
            </w:pPr>
            <w:r>
              <w:rPr>
                <w:rFonts w:ascii="Times New Roman" w:eastAsia="Calibri" w:hAnsi="Times New Roman" w:cs="Times New Roman"/>
              </w:rPr>
              <w:t>…….</w:t>
            </w:r>
          </w:p>
        </w:tc>
      </w:tr>
      <w:tr w:rsidR="0056377E" w14:paraId="1E168E42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F856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bookmarkStart w:id="0" w:name="Bookmark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Progettazione personalizzata sui destinatari (project management)</w:t>
            </w:r>
          </w:p>
          <w:bookmarkEnd w:id="0"/>
          <w:p w14:paraId="5B94BB9B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0445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interne</w:t>
            </w:r>
          </w:p>
          <w:p w14:paraId="0D26B88A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esterne</w:t>
            </w:r>
          </w:p>
          <w:p w14:paraId="21824826" w14:textId="77777777" w:rsidR="0056377E" w:rsidRDefault="0056377E" w:rsidP="005B0F80">
            <w:pPr>
              <w:spacing w:after="0" w:line="360" w:lineRule="auto"/>
            </w:pPr>
            <w:r>
              <w:rPr>
                <w:rFonts w:ascii="Times New Roman" w:eastAsia="Calibri" w:hAnsi="Times New Roman" w:cs="Times New Roman"/>
              </w:rPr>
              <w:t>……..</w:t>
            </w:r>
          </w:p>
        </w:tc>
      </w:tr>
      <w:tr w:rsidR="0056377E" w14:paraId="254852E3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3325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Interventi personalizzati di inclusione e partecipazione sociale</w:t>
            </w:r>
          </w:p>
          <w:p w14:paraId="062302FD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0A5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interne</w:t>
            </w:r>
          </w:p>
          <w:p w14:paraId="26C08E47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esterne</w:t>
            </w:r>
          </w:p>
          <w:p w14:paraId="441F0672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Assegni di cura, contributi economici</w:t>
            </w:r>
          </w:p>
          <w:p w14:paraId="75471648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Beni e servizi strumentali ed accessori</w:t>
            </w:r>
          </w:p>
          <w:p w14:paraId="432EC450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Spese di viaggio, vitto e alloggio</w:t>
            </w:r>
          </w:p>
          <w:p w14:paraId="742E0A26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</w:rPr>
              <w:t>……….</w:t>
            </w:r>
          </w:p>
        </w:tc>
      </w:tr>
      <w:tr w:rsidR="0056377E" w14:paraId="27E36D99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8456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Costruzione di reti territoriali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C816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interne</w:t>
            </w:r>
          </w:p>
          <w:p w14:paraId="3665BC99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Risorse umane esterne</w:t>
            </w:r>
          </w:p>
          <w:p w14:paraId="780113CB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Beni e servizi strumentali ed accessori</w:t>
            </w:r>
          </w:p>
          <w:p w14:paraId="5C614742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Spese di viaggio, vitto e alloggio</w:t>
            </w:r>
          </w:p>
          <w:p w14:paraId="1AF79A34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6377E" w14:paraId="58DA45EF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3C9B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Spese generali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DEB9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</w:rPr>
              <w:t>Costi indiretti (telefonia, posta, servizio di corriere, collegamenti telematici…)</w:t>
            </w:r>
          </w:p>
        </w:tc>
      </w:tr>
      <w:tr w:rsidR="0056377E" w14:paraId="0CA974FD" w14:textId="77777777" w:rsidTr="005B0F80">
        <w:tblPrEx>
          <w:tblCellMar>
            <w:left w:w="108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BCC9" w14:textId="77777777" w:rsidR="0056377E" w:rsidRDefault="0056377E" w:rsidP="005B0F8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Cofinanziamento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587E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quote di finanziamento monetario proprie o provenienti da terzi;</w:t>
            </w:r>
          </w:p>
          <w:p w14:paraId="5B2B9BB6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valorizzazione del lavoro svolto o dei servizi resi da personale messo a disposizione dal soggetto proponente o da terzi;</w:t>
            </w:r>
          </w:p>
          <w:p w14:paraId="330168F7" w14:textId="77777777" w:rsidR="0056377E" w:rsidRDefault="0056377E" w:rsidP="005B0F8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strumentazione utilizzata nell’iniziativa;</w:t>
            </w:r>
          </w:p>
          <w:p w14:paraId="58248905" w14:textId="77777777" w:rsidR="0056377E" w:rsidRDefault="0056377E" w:rsidP="005B0F80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</w:rPr>
              <w:t>- mobilio e/o attrezzatura.</w:t>
            </w:r>
          </w:p>
        </w:tc>
      </w:tr>
    </w:tbl>
    <w:p w14:paraId="5BF9BE2A" w14:textId="77777777" w:rsidR="0056377E" w:rsidRDefault="0056377E" w:rsidP="0056377E">
      <w:pPr>
        <w:widowControl w:val="0"/>
        <w:tabs>
          <w:tab w:val="left" w:pos="426"/>
        </w:tabs>
        <w:spacing w:after="200" w:line="360" w:lineRule="exact"/>
        <w:ind w:left="66"/>
        <w:rPr>
          <w:i/>
          <w:iCs/>
        </w:rPr>
      </w:pPr>
    </w:p>
    <w:p w14:paraId="17012A33" w14:textId="77777777" w:rsidR="0056377E" w:rsidRDefault="0056377E" w:rsidP="0056377E">
      <w:pPr>
        <w:spacing w:after="0" w:line="100" w:lineRule="atLeast"/>
        <w:rPr>
          <w:rFonts w:ascii="CIDFont+F6" w:hAnsi="CIDFont+F6" w:cs="CIDFont+F6"/>
          <w:color w:val="000000"/>
          <w:sz w:val="18"/>
          <w:szCs w:val="18"/>
        </w:rPr>
      </w:pPr>
    </w:p>
    <w:p w14:paraId="22BCB14F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3BEAE1D1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3CE5D8A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8B574AE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44A1446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68F88BD5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2195262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07A3193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ACCA22E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07768705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6926892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0668A22B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7220EE7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0A2B877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D8B9382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EA6B9D1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3D336DBA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9055A80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D6DC9D9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7E572A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186C754B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13DC850E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0DE93684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6DD23EB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CB7D087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2C7A2F0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FC28722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4C71B29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569DEBF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6992F99C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67EC6AA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08983E4E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539AE1F1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7DACFCF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06342AB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1B016760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2F7ED4BE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33F0F3E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05002C9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1BF0A5E9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1386E12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3185F876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C027C1A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68A6438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78CE6984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69B3B885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95F878A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4AE299F7" w14:textId="77777777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</w:p>
    <w:p w14:paraId="1FE78BC5" w14:textId="70DF8AF4" w:rsidR="0056377E" w:rsidRDefault="0056377E" w:rsidP="0056377E">
      <w:pPr>
        <w:spacing w:after="0" w:line="100" w:lineRule="atLeast"/>
        <w:jc w:val="both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Manifestazione di interesse al partenariato per la proposta progettuale presentata dal proponente___________________________ (indicare ETS proponente).</w:t>
      </w:r>
    </w:p>
    <w:p w14:paraId="10E9B965" w14:textId="77777777" w:rsidR="0056377E" w:rsidRDefault="0056377E" w:rsidP="0056377E">
      <w:pPr>
        <w:spacing w:after="0" w:line="100" w:lineRule="atLeast"/>
        <w:rPr>
          <w:rFonts w:ascii="CIDFont+F1" w:hAnsi="CIDFont+F1" w:cs="CIDFont+F1"/>
          <w:b/>
          <w:bCs/>
          <w:sz w:val="24"/>
          <w:szCs w:val="24"/>
        </w:rPr>
      </w:pPr>
    </w:p>
    <w:p w14:paraId="717A0D56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DICHIARAZIONE SOSTITUTIVA</w:t>
      </w:r>
    </w:p>
    <w:p w14:paraId="725E9E8A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art. 46 e 47 D.P.R. 28 dicembre 2000, n. 445</w:t>
      </w:r>
    </w:p>
    <w:p w14:paraId="32F50F8A" w14:textId="77777777" w:rsidR="0056377E" w:rsidRDefault="0056377E" w:rsidP="0056377E">
      <w:pPr>
        <w:spacing w:after="0" w:line="100" w:lineRule="atLeast"/>
        <w:rPr>
          <w:rFonts w:ascii="CIDFont+F1" w:hAnsi="CIDFont+F1" w:cs="CIDFont+F1"/>
          <w:sz w:val="24"/>
          <w:szCs w:val="24"/>
        </w:rPr>
      </w:pPr>
    </w:p>
    <w:p w14:paraId="7E620143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Il/La sottoscritto/a _______________________________________________________________</w:t>
      </w:r>
    </w:p>
    <w:p w14:paraId="10D76945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nato/a___________________ il ______/_______/_______, codice fiscale ____________________, in qualità di Rappresentante Legale dell'Ente________________________________________, con funzione di _______________________________________________________________,</w:t>
      </w:r>
    </w:p>
    <w:p w14:paraId="32EE2E58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codice fiscale dell’Ente _____________________________, con sede legale in _________________________________________ Prov. _____ </w:t>
      </w:r>
    </w:p>
    <w:p w14:paraId="7674BB3C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Via/Piazza _________________________________________________________________ n° ___</w:t>
      </w:r>
    </w:p>
    <w:p w14:paraId="773FE1C2" w14:textId="77777777" w:rsidR="0056377E" w:rsidRDefault="0056377E" w:rsidP="0056377E">
      <w:pPr>
        <w:spacing w:after="0" w:line="100" w:lineRule="atLeast"/>
        <w:jc w:val="both"/>
        <w:rPr>
          <w:rFonts w:ascii="CIDFont+F2" w:hAnsi="CIDFont+F2" w:cs="CIDFont+F2"/>
          <w:sz w:val="24"/>
          <w:szCs w:val="24"/>
        </w:rPr>
      </w:pPr>
    </w:p>
    <w:p w14:paraId="68C4BE25" w14:textId="77777777" w:rsidR="0056377E" w:rsidRDefault="0056377E" w:rsidP="0056377E">
      <w:pPr>
        <w:spacing w:after="0" w:line="100" w:lineRule="atLeast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5EBF7638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</w:p>
    <w:p w14:paraId="722727F2" w14:textId="77777777" w:rsidR="0056377E" w:rsidRDefault="0056377E" w:rsidP="0056377E">
      <w:pPr>
        <w:spacing w:after="0" w:line="100" w:lineRule="atLeast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MANIFESTA L’INTERESSE</w:t>
      </w:r>
    </w:p>
    <w:p w14:paraId="63345471" w14:textId="77777777" w:rsidR="0056377E" w:rsidRDefault="0056377E" w:rsidP="0056377E">
      <w:pPr>
        <w:spacing w:after="0" w:line="100" w:lineRule="atLeast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</w:t>
      </w:r>
    </w:p>
    <w:p w14:paraId="699851AF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in qualità di partner, alla proposta progettuale di cui è soggetto proponente ________________;</w:t>
      </w:r>
    </w:p>
    <w:p w14:paraId="1382903A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di condividere i contenuti della stessa e di assumere i compiti e ruoli, quali stabiliti nella scheda di</w:t>
      </w:r>
    </w:p>
    <w:p w14:paraId="12E3B8E5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progetto presentata e di seguito sintetizzati:</w:t>
      </w:r>
    </w:p>
    <w:p w14:paraId="4538E908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</w:p>
    <w:p w14:paraId="3350A875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</w:t>
      </w:r>
    </w:p>
    <w:p w14:paraId="385B4E19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________________________________________________________________________________</w:t>
      </w:r>
    </w:p>
    <w:p w14:paraId="21CFD466" w14:textId="77777777" w:rsidR="0056377E" w:rsidRDefault="0056377E" w:rsidP="0056377E">
      <w:pPr>
        <w:spacing w:after="0" w:line="100" w:lineRule="atLeast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</w:t>
      </w:r>
    </w:p>
    <w:p w14:paraId="3D141330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</w:t>
      </w:r>
    </w:p>
    <w:p w14:paraId="4630F2E0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________________________________________________________________________________</w:t>
      </w:r>
    </w:p>
    <w:p w14:paraId="5EE25E6E" w14:textId="77777777" w:rsidR="0056377E" w:rsidRDefault="0056377E" w:rsidP="0056377E">
      <w:pPr>
        <w:spacing w:after="0" w:line="100" w:lineRule="atLeast"/>
        <w:jc w:val="both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_______________________________________________________________________________</w:t>
      </w:r>
    </w:p>
    <w:p w14:paraId="2D4D80BF" w14:textId="77777777" w:rsidR="0056377E" w:rsidRDefault="0056377E" w:rsidP="0056377E">
      <w:pPr>
        <w:spacing w:after="0" w:line="100" w:lineRule="atLeast"/>
        <w:jc w:val="both"/>
        <w:rPr>
          <w:rFonts w:ascii="CIDFont+F6" w:hAnsi="CIDFont+F6" w:cs="CIDFont+F6"/>
          <w:color w:val="000000"/>
          <w:sz w:val="20"/>
          <w:szCs w:val="20"/>
        </w:rPr>
      </w:pPr>
    </w:p>
    <w:p w14:paraId="1150F09D" w14:textId="77777777" w:rsidR="0056377E" w:rsidRDefault="0056377E" w:rsidP="0056377E">
      <w:pPr>
        <w:spacing w:after="0" w:line="100" w:lineRule="atLeast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SI IMPEGNA</w:t>
      </w:r>
    </w:p>
    <w:p w14:paraId="692B669D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in caso di ammissione al finanziamento della proposta progettuale sopra indicata, a formalizzare un partenariato con il gestore del Centro polivalente.</w:t>
      </w:r>
    </w:p>
    <w:p w14:paraId="410C7BFD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</w:p>
    <w:p w14:paraId="16FD626B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</w:p>
    <w:p w14:paraId="11B55D9E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Data 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>Firma del Rappresentante Legale</w:t>
      </w:r>
    </w:p>
    <w:p w14:paraId="75D53975" w14:textId="77777777" w:rsidR="0056377E" w:rsidRDefault="0056377E" w:rsidP="0056377E">
      <w:pPr>
        <w:spacing w:after="0" w:line="100" w:lineRule="atLeast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24"/>
          <w:szCs w:val="24"/>
        </w:rPr>
        <w:t>______________________________________</w:t>
      </w:r>
      <w:r>
        <w:rPr>
          <w:rFonts w:ascii="CIDFont+F2" w:hAnsi="CIDFont+F2" w:cs="CIDFont+F2"/>
          <w:sz w:val="24"/>
          <w:szCs w:val="24"/>
        </w:rPr>
        <w:tab/>
        <w:t>____________________________________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</w:p>
    <w:p w14:paraId="100A2D26" w14:textId="77777777" w:rsidR="0056377E" w:rsidRDefault="0056377E" w:rsidP="0056377E">
      <w:pPr>
        <w:spacing w:after="0" w:line="100" w:lineRule="atLeast"/>
        <w:rPr>
          <w:rFonts w:ascii="CIDFont+F1" w:hAnsi="CIDFont+F1" w:cs="CIDFont+F1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Allegare fotocopia del documento di identità del sottoscrittore in corso di validità.</w:t>
      </w:r>
    </w:p>
    <w:p w14:paraId="7172D727" w14:textId="77777777" w:rsidR="0056377E" w:rsidRDefault="0056377E" w:rsidP="0056377E">
      <w:pPr>
        <w:spacing w:after="0" w:line="100" w:lineRule="atLeast"/>
      </w:pPr>
      <w:r>
        <w:rPr>
          <w:rFonts w:ascii="CIDFont+F1" w:hAnsi="CIDFont+F1" w:cs="CIDFont+F1"/>
          <w:sz w:val="18"/>
          <w:szCs w:val="18"/>
        </w:rPr>
        <w:t>N.B. Il presente modello deve essere compilato da ciascun soggetto che intende formalizzare partenariato con il proponente.</w:t>
      </w:r>
    </w:p>
    <w:p w14:paraId="5DB4F6E4" w14:textId="77777777" w:rsidR="0056377E" w:rsidRDefault="0056377E" w:rsidP="0056377E">
      <w:pPr>
        <w:spacing w:after="0" w:line="100" w:lineRule="atLeast"/>
      </w:pPr>
    </w:p>
    <w:p w14:paraId="7FF592DE" w14:textId="70348A3C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4C47" w:rsidSect="00CD3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25F2" w14:textId="77777777" w:rsidR="00E338FB" w:rsidRDefault="00E338FB" w:rsidP="0056377E">
      <w:pPr>
        <w:spacing w:after="0" w:line="240" w:lineRule="auto"/>
      </w:pPr>
      <w:r>
        <w:separator/>
      </w:r>
    </w:p>
  </w:endnote>
  <w:endnote w:type="continuationSeparator" w:id="0">
    <w:p w14:paraId="1A9C70D0" w14:textId="77777777" w:rsidR="00E338FB" w:rsidRDefault="00E338FB" w:rsidP="0056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DC4F" w14:textId="77777777" w:rsidR="0056377E" w:rsidRDefault="005637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81262"/>
      <w:docPartObj>
        <w:docPartGallery w:val="Page Numbers (Bottom of Page)"/>
        <w:docPartUnique/>
      </w:docPartObj>
    </w:sdtPr>
    <w:sdtEndPr/>
    <w:sdtContent>
      <w:p w14:paraId="66AF0299" w14:textId="1BEA16FB" w:rsidR="0056377E" w:rsidRDefault="005637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7D8CF" w14:textId="77777777" w:rsidR="0056377E" w:rsidRDefault="005637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4553" w14:textId="77777777" w:rsidR="0056377E" w:rsidRDefault="00563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7B0B" w14:textId="77777777" w:rsidR="00E338FB" w:rsidRDefault="00E338FB" w:rsidP="0056377E">
      <w:pPr>
        <w:spacing w:after="0" w:line="240" w:lineRule="auto"/>
      </w:pPr>
      <w:r>
        <w:separator/>
      </w:r>
    </w:p>
  </w:footnote>
  <w:footnote w:type="continuationSeparator" w:id="0">
    <w:p w14:paraId="76D14DB7" w14:textId="77777777" w:rsidR="00E338FB" w:rsidRDefault="00E338FB" w:rsidP="0056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B0D" w14:textId="77777777" w:rsidR="0056377E" w:rsidRDefault="005637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954" w14:textId="77777777" w:rsidR="0056377E" w:rsidRDefault="005637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13BC" w14:textId="77777777" w:rsidR="0056377E" w:rsidRDefault="005637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4BE3512"/>
    <w:name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F3F94"/>
    <w:multiLevelType w:val="hybridMultilevel"/>
    <w:tmpl w:val="87425F8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A34597"/>
    <w:multiLevelType w:val="hybridMultilevel"/>
    <w:tmpl w:val="E0580CD8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5" w15:restartNumberingAfterBreak="0">
    <w:nsid w:val="4FCB70D9"/>
    <w:multiLevelType w:val="hybridMultilevel"/>
    <w:tmpl w:val="28D0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E5B"/>
    <w:multiLevelType w:val="hybridMultilevel"/>
    <w:tmpl w:val="0740630E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C"/>
    <w:rsid w:val="00055EE8"/>
    <w:rsid w:val="000E5AAD"/>
    <w:rsid w:val="000F62B8"/>
    <w:rsid w:val="00131AB4"/>
    <w:rsid w:val="001734C4"/>
    <w:rsid w:val="001D7655"/>
    <w:rsid w:val="001E1A27"/>
    <w:rsid w:val="00243BD7"/>
    <w:rsid w:val="00256485"/>
    <w:rsid w:val="0026742A"/>
    <w:rsid w:val="003639C9"/>
    <w:rsid w:val="003A3AAD"/>
    <w:rsid w:val="0056052C"/>
    <w:rsid w:val="0056377E"/>
    <w:rsid w:val="00575735"/>
    <w:rsid w:val="005B18AF"/>
    <w:rsid w:val="006339B5"/>
    <w:rsid w:val="00637C26"/>
    <w:rsid w:val="00651DD9"/>
    <w:rsid w:val="00665625"/>
    <w:rsid w:val="00675EFF"/>
    <w:rsid w:val="006B2FC6"/>
    <w:rsid w:val="006B47A9"/>
    <w:rsid w:val="006D271B"/>
    <w:rsid w:val="00704D38"/>
    <w:rsid w:val="00705235"/>
    <w:rsid w:val="007343D3"/>
    <w:rsid w:val="00821447"/>
    <w:rsid w:val="00826A59"/>
    <w:rsid w:val="00841978"/>
    <w:rsid w:val="00884C47"/>
    <w:rsid w:val="008E46D3"/>
    <w:rsid w:val="0094554B"/>
    <w:rsid w:val="0094778F"/>
    <w:rsid w:val="00964442"/>
    <w:rsid w:val="009B649F"/>
    <w:rsid w:val="009D7CFD"/>
    <w:rsid w:val="00AC2AF5"/>
    <w:rsid w:val="00B66636"/>
    <w:rsid w:val="00C821B4"/>
    <w:rsid w:val="00C830AC"/>
    <w:rsid w:val="00CD3795"/>
    <w:rsid w:val="00D109AF"/>
    <w:rsid w:val="00D5120A"/>
    <w:rsid w:val="00D83A25"/>
    <w:rsid w:val="00E06D33"/>
    <w:rsid w:val="00E338FB"/>
    <w:rsid w:val="00E604CF"/>
    <w:rsid w:val="00E662C3"/>
    <w:rsid w:val="00E716C9"/>
    <w:rsid w:val="00E9035F"/>
    <w:rsid w:val="00E93D9B"/>
    <w:rsid w:val="00E95E18"/>
    <w:rsid w:val="00EB5688"/>
    <w:rsid w:val="00F05066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9B1A"/>
  <w15:docId w15:val="{46FDF79D-1776-4F05-94AA-E47BF74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5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A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18AF"/>
    <w:rPr>
      <w:color w:val="0563C1"/>
      <w:u w:val="single"/>
    </w:rPr>
  </w:style>
  <w:style w:type="paragraph" w:customStyle="1" w:styleId="Paragrafoelenco1">
    <w:name w:val="Paragrafo elenco1"/>
    <w:basedOn w:val="Normale"/>
    <w:rsid w:val="005B18AF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customStyle="1" w:styleId="CollegamentoInternet">
    <w:name w:val="Collegamento Internet"/>
    <w:rsid w:val="005B18AF"/>
    <w:rPr>
      <w:color w:val="0563C1"/>
      <w:u w:val="single"/>
    </w:rPr>
  </w:style>
  <w:style w:type="paragraph" w:customStyle="1" w:styleId="Paragrafoelenco2">
    <w:name w:val="Paragrafo elenco2"/>
    <w:basedOn w:val="Normale"/>
    <w:rsid w:val="0056377E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6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77E"/>
  </w:style>
  <w:style w:type="paragraph" w:styleId="Pidipagina">
    <w:name w:val="footer"/>
    <w:basedOn w:val="Normale"/>
    <w:link w:val="PidipaginaCarattere"/>
    <w:uiPriority w:val="99"/>
    <w:unhideWhenUsed/>
    <w:rsid w:val="00563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BFF-B99B-4518-91C0-649C740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Utente_1</cp:lastModifiedBy>
  <cp:revision>2</cp:revision>
  <cp:lastPrinted>2020-07-17T07:40:00Z</cp:lastPrinted>
  <dcterms:created xsi:type="dcterms:W3CDTF">2022-02-24T10:44:00Z</dcterms:created>
  <dcterms:modified xsi:type="dcterms:W3CDTF">2022-02-24T10:44:00Z</dcterms:modified>
</cp:coreProperties>
</file>